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9AEF" w14:textId="7136B53E" w:rsidR="00CD1C19" w:rsidRDefault="00CD1C19" w:rsidP="00CD1C19">
      <w:pPr>
        <w:spacing w:after="0"/>
      </w:pPr>
      <w:r>
        <w:t>Allen County Prosecutor’s Office</w:t>
      </w:r>
    </w:p>
    <w:p w14:paraId="5AD3EF67" w14:textId="6D75A7CC" w:rsidR="00CD1C19" w:rsidRDefault="00CD1C19" w:rsidP="00CD1C19">
      <w:pPr>
        <w:spacing w:after="0"/>
      </w:pPr>
      <w:r>
        <w:t>Civil Division</w:t>
      </w:r>
    </w:p>
    <w:p w14:paraId="55B32628" w14:textId="54CBBFD8" w:rsidR="00CD1C19" w:rsidRDefault="00CD1C19" w:rsidP="00CD1C19">
      <w:pPr>
        <w:spacing w:after="0"/>
      </w:pPr>
    </w:p>
    <w:p w14:paraId="11335A26" w14:textId="76B0611D" w:rsidR="00CD1C19" w:rsidRDefault="00CD1C19" w:rsidP="00CD1C19">
      <w:pPr>
        <w:spacing w:after="0"/>
      </w:pPr>
      <w:r>
        <w:t xml:space="preserve">The Allen County Prosecutor’s Office in Lima, Ohio is accepting applications for the position of Assistant Prosecuting Attorney within the office’s Civil Division.  This Assistant Prosecutor will be responsible for serving as the legal advisor in this county for all county and township officers, boards, elected officials, and commissions, as well as all tax supported public libraries.  In addition, the prosecuting attorney must prosecute or defend all lawsuits or actions where those officials, boards, or agencies are parties.  The Civil Prosecutor is also responsible for representing the county Treasurer in enforcing the payment </w:t>
      </w:r>
      <w:r w:rsidR="00E120F8">
        <w:t>of</w:t>
      </w:r>
      <w:r>
        <w:t xml:space="preserve"> real estate and personal property taxes, and in filing legal actions to collect the payment of delinquent property taxes in Allen County.</w:t>
      </w:r>
    </w:p>
    <w:p w14:paraId="278BB037" w14:textId="5EA25BD0" w:rsidR="00CD1C19" w:rsidRDefault="00CD1C19" w:rsidP="00CD1C19">
      <w:pPr>
        <w:spacing w:after="0"/>
      </w:pPr>
      <w:r>
        <w:t>Applicants must be licensed to practice law in the State of Ohio with no history of disciplinary action, have good communication and interpersonal skills, have a strong sense of professional behavior, and impeccable integrity.  Compensation commensurate with experience plus full county benefits as well as OPERS.  Please send a letter of interest and resume to: lbaldauf@allencountyohio.com</w:t>
      </w:r>
    </w:p>
    <w:sectPr w:rsidR="00CD1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19"/>
    <w:rsid w:val="003B7277"/>
    <w:rsid w:val="003F7510"/>
    <w:rsid w:val="009F34B4"/>
    <w:rsid w:val="00C619D7"/>
    <w:rsid w:val="00CD1C19"/>
    <w:rsid w:val="00E120F8"/>
    <w:rsid w:val="00F3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2B2C1"/>
  <w15:chartTrackingRefBased/>
  <w15:docId w15:val="{772D3647-B2CC-4458-A8B6-EE61444E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Baldauf</dc:creator>
  <cp:keywords/>
  <dc:description/>
  <cp:lastModifiedBy>Mark McClure</cp:lastModifiedBy>
  <cp:revision>2</cp:revision>
  <cp:lastPrinted>2024-08-26T18:11:00Z</cp:lastPrinted>
  <dcterms:created xsi:type="dcterms:W3CDTF">2024-10-16T13:03:00Z</dcterms:created>
  <dcterms:modified xsi:type="dcterms:W3CDTF">2024-10-16T13:03:00Z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66395884-4199-41dd-a654-ea52b0bc7375</vt:lpwstr>
  </property>
</Properties>
</file>